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828753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753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E61FD0" w:rsidP="00856C35">
            <w:pPr>
              <w:pStyle w:val="CompanyName"/>
            </w:pPr>
            <w:r>
              <w:t>The Mov</w:t>
            </w:r>
            <w:r w:rsidR="00856C35">
              <w:t>e</w:t>
            </w:r>
            <w:r>
              <w:t>rs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1"/>
        <w:gridCol w:w="2865"/>
        <w:gridCol w:w="668"/>
        <w:gridCol w:w="681"/>
        <w:gridCol w:w="1845"/>
      </w:tblGrid>
      <w:tr w:rsidR="00A82BA3" w:rsidRPr="005114CE" w:rsidTr="00E61FD0">
        <w:trPr>
          <w:trHeight w:val="432"/>
        </w:trPr>
        <w:tc>
          <w:tcPr>
            <w:tcW w:w="1080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E61FD0">
        <w:tc>
          <w:tcPr>
            <w:tcW w:w="1080" w:type="dxa"/>
            <w:vAlign w:val="bottom"/>
          </w:tcPr>
          <w:p w:rsidR="00856C35" w:rsidRPr="00D6155E" w:rsidRDefault="00856C35" w:rsidP="00440CD8"/>
        </w:tc>
        <w:tc>
          <w:tcPr>
            <w:tcW w:w="294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E61FD0" w:rsidRPr="00E61FD0" w:rsidRDefault="00E61FD0" w:rsidP="00E61FD0">
      <w:pPr>
        <w:pStyle w:val="Checkbox"/>
        <w:jc w:val="righ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4415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415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55" w:rsidRDefault="00444155" w:rsidP="00176E67">
      <w:r>
        <w:separator/>
      </w:r>
    </w:p>
  </w:endnote>
  <w:endnote w:type="continuationSeparator" w:id="0">
    <w:p w:rsidR="00444155" w:rsidRDefault="004441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44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55" w:rsidRDefault="00444155" w:rsidP="00176E67">
      <w:r>
        <w:separator/>
      </w:r>
    </w:p>
  </w:footnote>
  <w:footnote w:type="continuationSeparator" w:id="0">
    <w:p w:rsidR="00444155" w:rsidRDefault="0044415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FD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4155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6EC3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1FD0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97903CE-F4D7-462A-94A9-C788666D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e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 McKee</dc:creator>
  <cp:keywords>The Movers</cp:keywords>
  <cp:lastModifiedBy>J McKee</cp:lastModifiedBy>
  <cp:revision>1</cp:revision>
  <cp:lastPrinted>2014-10-09T17:47:00Z</cp:lastPrinted>
  <dcterms:created xsi:type="dcterms:W3CDTF">2014-10-09T17:26:00Z</dcterms:created>
  <dcterms:modified xsi:type="dcterms:W3CDTF">2014-10-09T20:48:00Z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